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3"/>
        <w:tblW w:w="0" w:type="auto"/>
        <w:tblLook w:val="04A0"/>
      </w:tblPr>
      <w:tblGrid>
        <w:gridCol w:w="9345"/>
      </w:tblGrid>
      <w:tr w:rsidR="009C6363" w:rsidRPr="009C6363" w:rsidTr="001B2117">
        <w:tc>
          <w:tcPr>
            <w:tcW w:w="9345" w:type="dxa"/>
          </w:tcPr>
          <w:p w:rsidR="007203A3" w:rsidRPr="0030002B" w:rsidRDefault="00B54745" w:rsidP="007203A3">
            <w:pPr>
              <w:jc w:val="both"/>
              <w:rPr>
                <w:rFonts w:ascii="Times New Roman" w:hAnsi="Times New Roman" w:cs="Times New Roman"/>
                <w:b/>
                <w:sz w:val="28"/>
                <w:szCs w:val="28"/>
              </w:rPr>
            </w:pPr>
            <w:r>
              <w:rPr>
                <w:rFonts w:ascii="Times New Roman" w:hAnsi="Times New Roman" w:cs="Times New Roman"/>
                <w:b/>
                <w:sz w:val="28"/>
                <w:szCs w:val="28"/>
              </w:rPr>
              <w:t>Занятие №45</w:t>
            </w:r>
          </w:p>
          <w:p w:rsidR="007203A3" w:rsidRPr="0030002B" w:rsidRDefault="007203A3" w:rsidP="007203A3">
            <w:pPr>
              <w:jc w:val="both"/>
              <w:rPr>
                <w:rFonts w:ascii="Times New Roman" w:hAnsi="Times New Roman" w:cs="Times New Roman"/>
                <w:sz w:val="28"/>
                <w:szCs w:val="28"/>
              </w:rPr>
            </w:pPr>
            <w:r w:rsidRPr="0030002B">
              <w:rPr>
                <w:rFonts w:ascii="Times New Roman" w:hAnsi="Times New Roman" w:cs="Times New Roman"/>
                <w:b/>
                <w:sz w:val="28"/>
                <w:szCs w:val="28"/>
              </w:rPr>
              <w:t>Место проведения занятия:</w:t>
            </w:r>
            <w:r>
              <w:rPr>
                <w:rFonts w:ascii="Times New Roman" w:hAnsi="Times New Roman" w:cs="Times New Roman"/>
                <w:sz w:val="28"/>
                <w:szCs w:val="28"/>
              </w:rPr>
              <w:t xml:space="preserve"> </w:t>
            </w:r>
            <w:r w:rsidR="00B54745">
              <w:rPr>
                <w:rFonts w:ascii="Times New Roman" w:hAnsi="Times New Roman" w:cs="Times New Roman"/>
                <w:sz w:val="28"/>
                <w:szCs w:val="28"/>
              </w:rPr>
              <w:t>согласно расписанию</w:t>
            </w:r>
          </w:p>
          <w:p w:rsidR="009C6363" w:rsidRPr="00E83B0B" w:rsidRDefault="007203A3" w:rsidP="007203A3">
            <w:pPr>
              <w:jc w:val="both"/>
              <w:rPr>
                <w:rFonts w:ascii="Times New Roman" w:hAnsi="Times New Roman" w:cs="Times New Roman"/>
                <w:sz w:val="28"/>
                <w:szCs w:val="28"/>
              </w:rPr>
            </w:pPr>
            <w:r w:rsidRPr="0030002B">
              <w:rPr>
                <w:rFonts w:ascii="Times New Roman" w:hAnsi="Times New Roman" w:cs="Times New Roman"/>
                <w:b/>
                <w:sz w:val="28"/>
                <w:szCs w:val="28"/>
              </w:rPr>
              <w:t xml:space="preserve">Название общественного объединения: </w:t>
            </w:r>
            <w:r w:rsidRPr="0030002B">
              <w:rPr>
                <w:rFonts w:ascii="Times New Roman" w:hAnsi="Times New Roman" w:cs="Times New Roman"/>
                <w:sz w:val="28"/>
                <w:szCs w:val="28"/>
              </w:rPr>
              <w:t>ДОО «Школа КВН»</w:t>
            </w:r>
          </w:p>
        </w:tc>
      </w:tr>
      <w:tr w:rsidR="009C6363" w:rsidRPr="009C6363" w:rsidTr="001B2117">
        <w:tc>
          <w:tcPr>
            <w:tcW w:w="9345" w:type="dxa"/>
          </w:tcPr>
          <w:p w:rsidR="009C6363" w:rsidRPr="00193FA7" w:rsidRDefault="009C6363" w:rsidP="00193FA7">
            <w:pPr>
              <w:jc w:val="both"/>
              <w:rPr>
                <w:rFonts w:ascii="Times New Roman" w:hAnsi="Times New Roman" w:cs="Times New Roman"/>
                <w:color w:val="000000" w:themeColor="text1"/>
                <w:sz w:val="28"/>
                <w:szCs w:val="28"/>
              </w:rPr>
            </w:pPr>
            <w:r w:rsidRPr="007203A3">
              <w:rPr>
                <w:rFonts w:ascii="Times New Roman" w:hAnsi="Times New Roman" w:cs="Times New Roman"/>
                <w:b/>
                <w:color w:val="000000" w:themeColor="text1"/>
                <w:sz w:val="28"/>
                <w:szCs w:val="28"/>
              </w:rPr>
              <w:t>Название темы:</w:t>
            </w:r>
            <w:r w:rsidRPr="00193FA7">
              <w:rPr>
                <w:rFonts w:ascii="Times New Roman" w:hAnsi="Times New Roman" w:cs="Times New Roman"/>
                <w:color w:val="000000" w:themeColor="text1"/>
                <w:sz w:val="28"/>
                <w:szCs w:val="28"/>
              </w:rPr>
              <w:t xml:space="preserve"> КВН-разминка</w:t>
            </w:r>
          </w:p>
        </w:tc>
      </w:tr>
      <w:tr w:rsidR="009C6363" w:rsidRPr="009C6363" w:rsidTr="001B2117">
        <w:tc>
          <w:tcPr>
            <w:tcW w:w="9345" w:type="dxa"/>
          </w:tcPr>
          <w:p w:rsidR="009C6363" w:rsidRPr="00193FA7" w:rsidRDefault="009C6363" w:rsidP="00193FA7">
            <w:pPr>
              <w:jc w:val="both"/>
              <w:rPr>
                <w:rFonts w:ascii="Times New Roman" w:hAnsi="Times New Roman" w:cs="Times New Roman"/>
                <w:color w:val="000000" w:themeColor="text1"/>
                <w:sz w:val="28"/>
                <w:szCs w:val="28"/>
              </w:rPr>
            </w:pPr>
            <w:r w:rsidRPr="007203A3">
              <w:rPr>
                <w:rFonts w:ascii="Times New Roman" w:hAnsi="Times New Roman" w:cs="Times New Roman"/>
                <w:b/>
                <w:color w:val="000000" w:themeColor="text1"/>
                <w:sz w:val="28"/>
                <w:szCs w:val="28"/>
              </w:rPr>
              <w:t>Форма обучения:</w:t>
            </w:r>
            <w:r w:rsidRPr="00193FA7">
              <w:rPr>
                <w:rFonts w:ascii="Times New Roman" w:hAnsi="Times New Roman" w:cs="Times New Roman"/>
                <w:color w:val="000000" w:themeColor="text1"/>
                <w:sz w:val="28"/>
                <w:szCs w:val="28"/>
              </w:rPr>
              <w:t xml:space="preserve"> групповая</w:t>
            </w:r>
          </w:p>
        </w:tc>
      </w:tr>
      <w:tr w:rsidR="009C6363" w:rsidRPr="009C6363" w:rsidTr="001B2117">
        <w:tc>
          <w:tcPr>
            <w:tcW w:w="9345" w:type="dxa"/>
          </w:tcPr>
          <w:p w:rsidR="009C6363" w:rsidRPr="00193FA7" w:rsidRDefault="009C6363" w:rsidP="00193FA7">
            <w:pPr>
              <w:jc w:val="both"/>
              <w:rPr>
                <w:rFonts w:ascii="Times New Roman" w:hAnsi="Times New Roman" w:cs="Times New Roman"/>
                <w:color w:val="000000" w:themeColor="text1"/>
                <w:sz w:val="28"/>
                <w:szCs w:val="28"/>
              </w:rPr>
            </w:pPr>
            <w:r w:rsidRPr="00193FA7">
              <w:rPr>
                <w:rFonts w:ascii="Times New Roman" w:hAnsi="Times New Roman" w:cs="Times New Roman"/>
                <w:color w:val="000000" w:themeColor="text1"/>
                <w:sz w:val="28"/>
                <w:szCs w:val="28"/>
              </w:rPr>
              <w:t xml:space="preserve">Цель: </w:t>
            </w:r>
          </w:p>
          <w:p w:rsidR="009C6363" w:rsidRPr="00193FA7" w:rsidRDefault="009C6363" w:rsidP="00193FA7">
            <w:pPr>
              <w:jc w:val="both"/>
              <w:rPr>
                <w:rFonts w:ascii="Times New Roman" w:hAnsi="Times New Roman" w:cs="Times New Roman"/>
                <w:color w:val="000000" w:themeColor="text1"/>
                <w:sz w:val="28"/>
                <w:szCs w:val="28"/>
              </w:rPr>
            </w:pPr>
            <w:r w:rsidRPr="00193FA7">
              <w:rPr>
                <w:rFonts w:ascii="Times New Roman" w:hAnsi="Times New Roman" w:cs="Times New Roman"/>
                <w:color w:val="000000" w:themeColor="text1"/>
                <w:sz w:val="28"/>
                <w:szCs w:val="28"/>
              </w:rPr>
              <w:t>Научить использовать разминку как способ решения творческих задач в КВН.</w:t>
            </w:r>
          </w:p>
          <w:p w:rsidR="009C6363" w:rsidRPr="00193FA7" w:rsidRDefault="009C6363" w:rsidP="00193FA7">
            <w:pPr>
              <w:jc w:val="both"/>
              <w:rPr>
                <w:rFonts w:ascii="Times New Roman" w:hAnsi="Times New Roman" w:cs="Times New Roman"/>
                <w:color w:val="000000" w:themeColor="text1"/>
                <w:sz w:val="28"/>
                <w:szCs w:val="28"/>
              </w:rPr>
            </w:pPr>
            <w:r w:rsidRPr="00193FA7">
              <w:rPr>
                <w:rFonts w:ascii="Times New Roman" w:hAnsi="Times New Roman" w:cs="Times New Roman"/>
                <w:color w:val="000000" w:themeColor="text1"/>
                <w:sz w:val="28"/>
                <w:szCs w:val="28"/>
              </w:rPr>
              <w:t>Задачи занятия:</w:t>
            </w:r>
          </w:p>
          <w:p w:rsidR="009C6363" w:rsidRPr="00193FA7" w:rsidRDefault="009C6363" w:rsidP="00193FA7">
            <w:pPr>
              <w:jc w:val="both"/>
              <w:rPr>
                <w:rFonts w:ascii="Times New Roman" w:hAnsi="Times New Roman" w:cs="Times New Roman"/>
                <w:color w:val="000000" w:themeColor="text1"/>
                <w:sz w:val="28"/>
                <w:szCs w:val="28"/>
              </w:rPr>
            </w:pPr>
            <w:r w:rsidRPr="00193FA7">
              <w:rPr>
                <w:rFonts w:ascii="Times New Roman" w:hAnsi="Times New Roman" w:cs="Times New Roman"/>
                <w:color w:val="000000" w:themeColor="text1"/>
                <w:sz w:val="28"/>
                <w:szCs w:val="28"/>
              </w:rPr>
              <w:t xml:space="preserve">- Способствовать творческому поиску. </w:t>
            </w:r>
            <w:r w:rsidR="00193FA7" w:rsidRPr="00193FA7">
              <w:rPr>
                <w:rFonts w:ascii="Times New Roman" w:hAnsi="Times New Roman" w:cs="Times New Roman"/>
                <w:color w:val="000000" w:themeColor="text1"/>
                <w:sz w:val="28"/>
                <w:szCs w:val="28"/>
              </w:rPr>
              <w:t>Д</w:t>
            </w:r>
            <w:r w:rsidRPr="00193FA7">
              <w:rPr>
                <w:rFonts w:ascii="Times New Roman" w:hAnsi="Times New Roman" w:cs="Times New Roman"/>
                <w:color w:val="000000" w:themeColor="text1"/>
                <w:sz w:val="28"/>
                <w:szCs w:val="28"/>
              </w:rPr>
              <w:t xml:space="preserve">оставить </w:t>
            </w:r>
            <w:r w:rsidR="00193FA7" w:rsidRPr="00193FA7">
              <w:rPr>
                <w:rFonts w:ascii="Times New Roman" w:hAnsi="Times New Roman" w:cs="Times New Roman"/>
                <w:color w:val="000000" w:themeColor="text1"/>
                <w:sz w:val="28"/>
                <w:szCs w:val="28"/>
              </w:rPr>
              <w:t>учащимся</w:t>
            </w:r>
            <w:r w:rsidRPr="00193FA7">
              <w:rPr>
                <w:rFonts w:ascii="Times New Roman" w:hAnsi="Times New Roman" w:cs="Times New Roman"/>
                <w:color w:val="000000" w:themeColor="text1"/>
                <w:sz w:val="28"/>
                <w:szCs w:val="28"/>
              </w:rPr>
              <w:t xml:space="preserve"> радость и удовольствие от игр развивающей направленности.</w:t>
            </w:r>
            <w:bookmarkStart w:id="0" w:name="_GoBack"/>
            <w:bookmarkEnd w:id="0"/>
          </w:p>
          <w:p w:rsidR="009C6363" w:rsidRPr="00193FA7" w:rsidRDefault="009C6363" w:rsidP="00193FA7">
            <w:pPr>
              <w:jc w:val="both"/>
              <w:rPr>
                <w:rFonts w:ascii="Times New Roman" w:hAnsi="Times New Roman" w:cs="Times New Roman"/>
                <w:color w:val="000000" w:themeColor="text1"/>
                <w:sz w:val="28"/>
                <w:szCs w:val="28"/>
              </w:rPr>
            </w:pPr>
            <w:r w:rsidRPr="00193FA7">
              <w:rPr>
                <w:rFonts w:ascii="Times New Roman" w:hAnsi="Times New Roman" w:cs="Times New Roman"/>
                <w:color w:val="000000" w:themeColor="text1"/>
                <w:sz w:val="28"/>
                <w:szCs w:val="28"/>
              </w:rPr>
              <w:t>-Развивать расширение кругозора подростков, развитие интеллекта; создание условий для самоутверждения и самореализации;</w:t>
            </w:r>
          </w:p>
          <w:p w:rsidR="009C6363" w:rsidRPr="00193FA7" w:rsidRDefault="009C6363" w:rsidP="00193FA7">
            <w:pPr>
              <w:jc w:val="both"/>
              <w:rPr>
                <w:rFonts w:ascii="Times New Roman" w:hAnsi="Times New Roman" w:cs="Times New Roman"/>
                <w:color w:val="000000" w:themeColor="text1"/>
                <w:sz w:val="28"/>
                <w:szCs w:val="28"/>
              </w:rPr>
            </w:pPr>
            <w:r w:rsidRPr="00193FA7">
              <w:rPr>
                <w:rFonts w:ascii="Times New Roman" w:hAnsi="Times New Roman" w:cs="Times New Roman"/>
                <w:color w:val="000000" w:themeColor="text1"/>
                <w:sz w:val="28"/>
                <w:szCs w:val="28"/>
              </w:rPr>
              <w:t>-Воспитывать навыки позитивного общения в команде, умение поддерживать свою команду.</w:t>
            </w:r>
          </w:p>
        </w:tc>
      </w:tr>
      <w:tr w:rsidR="009C6363" w:rsidRPr="009C6363" w:rsidTr="001B2117">
        <w:tc>
          <w:tcPr>
            <w:tcW w:w="9345" w:type="dxa"/>
          </w:tcPr>
          <w:p w:rsidR="007203A3" w:rsidRDefault="009C6363" w:rsidP="00193FA7">
            <w:pPr>
              <w:jc w:val="both"/>
              <w:rPr>
                <w:rFonts w:ascii="Times New Roman" w:hAnsi="Times New Roman" w:cs="Times New Roman"/>
                <w:color w:val="000000" w:themeColor="text1"/>
                <w:sz w:val="28"/>
                <w:szCs w:val="28"/>
              </w:rPr>
            </w:pPr>
            <w:r w:rsidRPr="007203A3">
              <w:rPr>
                <w:rFonts w:ascii="Times New Roman" w:hAnsi="Times New Roman" w:cs="Times New Roman"/>
                <w:b/>
                <w:color w:val="000000" w:themeColor="text1"/>
                <w:sz w:val="28"/>
                <w:szCs w:val="28"/>
              </w:rPr>
              <w:t>Оборудование и основные источники информации:</w:t>
            </w:r>
            <w:r w:rsidRPr="00193FA7">
              <w:rPr>
                <w:rFonts w:ascii="Times New Roman" w:hAnsi="Times New Roman" w:cs="Times New Roman"/>
                <w:color w:val="000000" w:themeColor="text1"/>
                <w:sz w:val="28"/>
                <w:szCs w:val="28"/>
              </w:rPr>
              <w:t xml:space="preserve"> </w:t>
            </w:r>
          </w:p>
          <w:p w:rsidR="009C6363" w:rsidRPr="00193FA7" w:rsidRDefault="009C6363" w:rsidP="00193FA7">
            <w:pPr>
              <w:jc w:val="both"/>
              <w:rPr>
                <w:rFonts w:ascii="Times New Roman" w:hAnsi="Times New Roman" w:cs="Times New Roman"/>
                <w:color w:val="000000" w:themeColor="text1"/>
                <w:sz w:val="28"/>
                <w:szCs w:val="28"/>
              </w:rPr>
            </w:pPr>
            <w:r w:rsidRPr="00193FA7">
              <w:rPr>
                <w:rFonts w:ascii="Times New Roman" w:hAnsi="Times New Roman" w:cs="Times New Roman"/>
                <w:color w:val="000000" w:themeColor="text1"/>
                <w:sz w:val="28"/>
                <w:szCs w:val="28"/>
              </w:rPr>
              <w:t>памятки «Разминка», анкеты для опроса.</w:t>
            </w:r>
            <w:r w:rsidR="008752FD" w:rsidRPr="00193FA7">
              <w:rPr>
                <w:rFonts w:ascii="Times New Roman" w:hAnsi="Times New Roman" w:cs="Times New Roman"/>
                <w:color w:val="000000" w:themeColor="text1"/>
                <w:sz w:val="28"/>
                <w:szCs w:val="28"/>
              </w:rPr>
              <w:t xml:space="preserve"> Приложение 12</w:t>
            </w:r>
          </w:p>
        </w:tc>
      </w:tr>
      <w:tr w:rsidR="009C6363" w:rsidRPr="009C6363" w:rsidTr="001B2117">
        <w:tc>
          <w:tcPr>
            <w:tcW w:w="9345" w:type="dxa"/>
          </w:tcPr>
          <w:p w:rsidR="009C6363" w:rsidRPr="00193FA7" w:rsidRDefault="009C6363" w:rsidP="00193FA7">
            <w:pPr>
              <w:jc w:val="both"/>
              <w:rPr>
                <w:rFonts w:ascii="Times New Roman" w:hAnsi="Times New Roman" w:cs="Times New Roman"/>
                <w:color w:val="000000" w:themeColor="text1"/>
                <w:sz w:val="28"/>
                <w:szCs w:val="28"/>
              </w:rPr>
            </w:pPr>
            <w:r w:rsidRPr="007203A3">
              <w:rPr>
                <w:rFonts w:ascii="Times New Roman" w:hAnsi="Times New Roman" w:cs="Times New Roman"/>
                <w:b/>
                <w:color w:val="000000" w:themeColor="text1"/>
                <w:sz w:val="28"/>
                <w:szCs w:val="28"/>
              </w:rPr>
              <w:t>Тип занятия:</w:t>
            </w:r>
            <w:r w:rsidRPr="00193FA7">
              <w:rPr>
                <w:rFonts w:ascii="Times New Roman" w:hAnsi="Times New Roman" w:cs="Times New Roman"/>
                <w:color w:val="000000" w:themeColor="text1"/>
                <w:sz w:val="28"/>
                <w:szCs w:val="28"/>
              </w:rPr>
              <w:t xml:space="preserve"> лекция практикум</w:t>
            </w:r>
          </w:p>
        </w:tc>
      </w:tr>
      <w:tr w:rsidR="009C6363" w:rsidRPr="009C6363" w:rsidTr="001B2117">
        <w:tc>
          <w:tcPr>
            <w:tcW w:w="9345" w:type="dxa"/>
          </w:tcPr>
          <w:p w:rsidR="007203A3" w:rsidRPr="00560BD4" w:rsidRDefault="007203A3" w:rsidP="007203A3">
            <w:pPr>
              <w:jc w:val="both"/>
              <w:rPr>
                <w:rFonts w:ascii="Times New Roman" w:hAnsi="Times New Roman" w:cs="Times New Roman"/>
                <w:b/>
                <w:sz w:val="28"/>
                <w:szCs w:val="28"/>
              </w:rPr>
            </w:pPr>
            <w:r w:rsidRPr="00560BD4">
              <w:rPr>
                <w:rFonts w:ascii="Times New Roman" w:hAnsi="Times New Roman" w:cs="Times New Roman"/>
                <w:b/>
                <w:sz w:val="28"/>
                <w:szCs w:val="28"/>
              </w:rPr>
              <w:t xml:space="preserve">Ход занятия: </w:t>
            </w:r>
          </w:p>
          <w:p w:rsidR="007203A3" w:rsidRPr="00543E38" w:rsidRDefault="007203A3" w:rsidP="007203A3">
            <w:pPr>
              <w:jc w:val="both"/>
              <w:rPr>
                <w:rFonts w:ascii="Times New Roman" w:hAnsi="Times New Roman" w:cs="Times New Roman"/>
                <w:sz w:val="28"/>
                <w:szCs w:val="28"/>
              </w:rPr>
            </w:pPr>
            <w:r w:rsidRPr="00543E38">
              <w:rPr>
                <w:rFonts w:ascii="Times New Roman" w:hAnsi="Times New Roman" w:cs="Times New Roman"/>
                <w:sz w:val="28"/>
                <w:szCs w:val="28"/>
              </w:rPr>
              <w:t>1.Приветствие;</w:t>
            </w:r>
          </w:p>
          <w:p w:rsidR="007203A3" w:rsidRPr="00543E38" w:rsidRDefault="007203A3" w:rsidP="007203A3">
            <w:pPr>
              <w:jc w:val="both"/>
              <w:rPr>
                <w:rFonts w:ascii="Times New Roman" w:hAnsi="Times New Roman" w:cs="Times New Roman"/>
                <w:sz w:val="28"/>
                <w:szCs w:val="28"/>
              </w:rPr>
            </w:pPr>
            <w:r w:rsidRPr="00543E38">
              <w:rPr>
                <w:rFonts w:ascii="Times New Roman" w:hAnsi="Times New Roman" w:cs="Times New Roman"/>
                <w:sz w:val="28"/>
                <w:szCs w:val="28"/>
              </w:rPr>
              <w:t>2.Отметка присутствующих в журнале;</w:t>
            </w:r>
          </w:p>
          <w:p w:rsidR="007203A3" w:rsidRPr="00543E38" w:rsidRDefault="007203A3" w:rsidP="007203A3">
            <w:pPr>
              <w:jc w:val="both"/>
              <w:rPr>
                <w:rFonts w:ascii="Times New Roman" w:hAnsi="Times New Roman" w:cs="Times New Roman"/>
                <w:sz w:val="28"/>
                <w:szCs w:val="28"/>
              </w:rPr>
            </w:pPr>
            <w:r w:rsidRPr="00543E38">
              <w:rPr>
                <w:rFonts w:ascii="Times New Roman" w:hAnsi="Times New Roman" w:cs="Times New Roman"/>
                <w:sz w:val="28"/>
                <w:szCs w:val="28"/>
              </w:rPr>
              <w:t>3.Сообщение учащимся о цели и задачи.</w:t>
            </w:r>
          </w:p>
          <w:p w:rsidR="00FD1277" w:rsidRPr="00193FA7" w:rsidRDefault="00FD1277" w:rsidP="007203A3">
            <w:pPr>
              <w:pStyle w:val="a4"/>
              <w:shd w:val="clear" w:color="auto" w:fill="FFFFFF"/>
              <w:jc w:val="both"/>
              <w:rPr>
                <w:color w:val="000000" w:themeColor="text1"/>
                <w:sz w:val="28"/>
                <w:szCs w:val="28"/>
              </w:rPr>
            </w:pPr>
            <w:r w:rsidRPr="00193FA7">
              <w:rPr>
                <w:color w:val="000000" w:themeColor="text1"/>
                <w:sz w:val="28"/>
                <w:szCs w:val="28"/>
              </w:rPr>
              <w:t>Развёрнутый сценарий занятия.</w:t>
            </w:r>
          </w:p>
          <w:p w:rsidR="00FD1277" w:rsidRPr="00193FA7" w:rsidRDefault="00FD1277" w:rsidP="007203A3">
            <w:pPr>
              <w:pStyle w:val="a4"/>
              <w:shd w:val="clear" w:color="auto" w:fill="FFFFFF"/>
              <w:jc w:val="both"/>
              <w:rPr>
                <w:color w:val="000000" w:themeColor="text1"/>
                <w:sz w:val="28"/>
                <w:szCs w:val="28"/>
              </w:rPr>
            </w:pPr>
            <w:r w:rsidRPr="00193FA7">
              <w:rPr>
                <w:color w:val="000000" w:themeColor="text1"/>
                <w:sz w:val="28"/>
                <w:szCs w:val="28"/>
              </w:rPr>
              <w:t>Вопрос: Родители купили два пианино. Зачем?</w:t>
            </w:r>
          </w:p>
          <w:p w:rsidR="00FD1277" w:rsidRPr="00193FA7" w:rsidRDefault="00FD1277" w:rsidP="007203A3">
            <w:pPr>
              <w:pStyle w:val="a4"/>
              <w:shd w:val="clear" w:color="auto" w:fill="FFFFFF"/>
              <w:jc w:val="both"/>
              <w:rPr>
                <w:color w:val="000000" w:themeColor="text1"/>
                <w:sz w:val="28"/>
                <w:szCs w:val="28"/>
              </w:rPr>
            </w:pPr>
            <w:r w:rsidRPr="00193FA7">
              <w:rPr>
                <w:color w:val="000000" w:themeColor="text1"/>
                <w:sz w:val="28"/>
                <w:szCs w:val="28"/>
              </w:rPr>
              <w:t>Ответ: По сети играть</w:t>
            </w:r>
          </w:p>
          <w:p w:rsidR="00FD1277" w:rsidRPr="00193FA7" w:rsidRDefault="00FD1277" w:rsidP="007203A3">
            <w:pPr>
              <w:pStyle w:val="a4"/>
              <w:shd w:val="clear" w:color="auto" w:fill="FFFFFF"/>
              <w:jc w:val="both"/>
              <w:rPr>
                <w:color w:val="000000" w:themeColor="text1"/>
                <w:sz w:val="28"/>
                <w:szCs w:val="28"/>
              </w:rPr>
            </w:pPr>
            <w:r w:rsidRPr="00193FA7">
              <w:rPr>
                <w:color w:val="000000" w:themeColor="text1"/>
                <w:sz w:val="28"/>
                <w:szCs w:val="28"/>
              </w:rPr>
              <w:t>Вопрос: Почему икра красная?</w:t>
            </w:r>
          </w:p>
          <w:p w:rsidR="00FD1277" w:rsidRPr="00193FA7" w:rsidRDefault="00FD1277" w:rsidP="007203A3">
            <w:pPr>
              <w:pStyle w:val="a4"/>
              <w:shd w:val="clear" w:color="auto" w:fill="FFFFFF"/>
              <w:jc w:val="both"/>
              <w:rPr>
                <w:color w:val="000000" w:themeColor="text1"/>
                <w:sz w:val="28"/>
                <w:szCs w:val="28"/>
              </w:rPr>
            </w:pPr>
            <w:r w:rsidRPr="00193FA7">
              <w:rPr>
                <w:color w:val="000000" w:themeColor="text1"/>
                <w:sz w:val="28"/>
                <w:szCs w:val="28"/>
              </w:rPr>
              <w:t>Ответ: Рыба при ходьбе натирает</w:t>
            </w:r>
          </w:p>
          <w:p w:rsidR="00FD1277" w:rsidRPr="00193FA7" w:rsidRDefault="00FD1277" w:rsidP="007203A3">
            <w:pPr>
              <w:pStyle w:val="a4"/>
              <w:shd w:val="clear" w:color="auto" w:fill="FFFFFF"/>
              <w:jc w:val="both"/>
              <w:rPr>
                <w:color w:val="000000" w:themeColor="text1"/>
                <w:sz w:val="28"/>
                <w:szCs w:val="28"/>
              </w:rPr>
            </w:pPr>
            <w:r w:rsidRPr="00193FA7">
              <w:rPr>
                <w:color w:val="000000" w:themeColor="text1"/>
                <w:sz w:val="28"/>
                <w:szCs w:val="28"/>
              </w:rPr>
              <w:t>К какому этапу относятся вопросы?</w:t>
            </w:r>
          </w:p>
          <w:p w:rsidR="00FD1277" w:rsidRPr="00193FA7" w:rsidRDefault="00FD1277" w:rsidP="007203A3">
            <w:pPr>
              <w:pStyle w:val="a4"/>
              <w:shd w:val="clear" w:color="auto" w:fill="FFFFFF"/>
              <w:jc w:val="both"/>
              <w:rPr>
                <w:color w:val="000000" w:themeColor="text1"/>
                <w:sz w:val="28"/>
                <w:szCs w:val="28"/>
              </w:rPr>
            </w:pPr>
            <w:r w:rsidRPr="00193FA7">
              <w:rPr>
                <w:color w:val="000000" w:themeColor="text1"/>
                <w:sz w:val="28"/>
                <w:szCs w:val="28"/>
              </w:rPr>
              <w:t>Мотивация через вопросы</w:t>
            </w:r>
          </w:p>
          <w:p w:rsidR="00FD1277" w:rsidRPr="00193FA7" w:rsidRDefault="00FD1277" w:rsidP="007203A3">
            <w:pPr>
              <w:pStyle w:val="a4"/>
              <w:shd w:val="clear" w:color="auto" w:fill="FFFFFF"/>
              <w:jc w:val="both"/>
              <w:rPr>
                <w:color w:val="000000" w:themeColor="text1"/>
                <w:sz w:val="28"/>
                <w:szCs w:val="28"/>
              </w:rPr>
            </w:pPr>
            <w:r w:rsidRPr="00193FA7">
              <w:rPr>
                <w:color w:val="000000" w:themeColor="text1"/>
                <w:sz w:val="28"/>
                <w:szCs w:val="28"/>
              </w:rPr>
              <w:t>Ответы учащихся</w:t>
            </w:r>
          </w:p>
          <w:p w:rsidR="00FD1277" w:rsidRPr="00193FA7" w:rsidRDefault="00FD1277" w:rsidP="007203A3">
            <w:pPr>
              <w:pStyle w:val="a4"/>
              <w:shd w:val="clear" w:color="auto" w:fill="FFFFFF"/>
              <w:jc w:val="both"/>
              <w:rPr>
                <w:color w:val="000000" w:themeColor="text1"/>
                <w:sz w:val="28"/>
                <w:szCs w:val="28"/>
              </w:rPr>
            </w:pPr>
            <w:r w:rsidRPr="00193FA7">
              <w:rPr>
                <w:color w:val="000000" w:themeColor="text1"/>
                <w:sz w:val="28"/>
                <w:szCs w:val="28"/>
              </w:rPr>
              <w:t>Основная часть</w:t>
            </w:r>
          </w:p>
          <w:p w:rsidR="00FD1277" w:rsidRPr="00193FA7" w:rsidRDefault="00FD1277" w:rsidP="00193FA7">
            <w:pPr>
              <w:pStyle w:val="a4"/>
              <w:shd w:val="clear" w:color="auto" w:fill="FFFFFF"/>
              <w:spacing w:after="150"/>
              <w:jc w:val="both"/>
              <w:rPr>
                <w:color w:val="000000" w:themeColor="text1"/>
                <w:sz w:val="28"/>
                <w:szCs w:val="28"/>
              </w:rPr>
            </w:pPr>
            <w:r w:rsidRPr="00193FA7">
              <w:rPr>
                <w:color w:val="000000" w:themeColor="text1"/>
                <w:sz w:val="28"/>
                <w:szCs w:val="28"/>
              </w:rPr>
              <w:t>Показ презентации «Разминка»</w:t>
            </w:r>
          </w:p>
          <w:p w:rsidR="00FD1277" w:rsidRPr="00193FA7" w:rsidRDefault="00FD1277" w:rsidP="00193FA7">
            <w:pPr>
              <w:pStyle w:val="a4"/>
              <w:shd w:val="clear" w:color="auto" w:fill="FFFFFF"/>
              <w:spacing w:after="150"/>
              <w:jc w:val="both"/>
              <w:rPr>
                <w:color w:val="000000" w:themeColor="text1"/>
                <w:sz w:val="28"/>
                <w:szCs w:val="28"/>
              </w:rPr>
            </w:pPr>
            <w:r w:rsidRPr="00193FA7">
              <w:rPr>
                <w:color w:val="000000" w:themeColor="text1"/>
                <w:sz w:val="28"/>
                <w:szCs w:val="28"/>
              </w:rPr>
              <w:t xml:space="preserve">Разминка —  прекрасный импровизационный конкурс, в котором выигрывает опыт и быстрота мышления. Правила конкурса такие —  на вопрос от жюри, ведущих или самих команд нужно ответить смешно, остро, в тему и так, чтобы получить плюс у жюри. Выигрывает самая смешная и уверенная команда. </w:t>
            </w:r>
          </w:p>
          <w:p w:rsidR="00FD1277" w:rsidRPr="00193FA7" w:rsidRDefault="00FD1277" w:rsidP="00193FA7">
            <w:pPr>
              <w:pStyle w:val="a4"/>
              <w:shd w:val="clear" w:color="auto" w:fill="FFFFFF"/>
              <w:spacing w:after="150"/>
              <w:jc w:val="both"/>
              <w:rPr>
                <w:color w:val="000000" w:themeColor="text1"/>
                <w:sz w:val="28"/>
                <w:szCs w:val="28"/>
              </w:rPr>
            </w:pPr>
            <w:r w:rsidRPr="00193FA7">
              <w:rPr>
                <w:color w:val="000000" w:themeColor="text1"/>
                <w:sz w:val="28"/>
                <w:szCs w:val="28"/>
              </w:rPr>
              <w:t xml:space="preserve">Основные тонкости конкурса. </w:t>
            </w:r>
          </w:p>
          <w:p w:rsidR="00FD1277" w:rsidRPr="00193FA7" w:rsidRDefault="00FD1277" w:rsidP="00193FA7">
            <w:pPr>
              <w:pStyle w:val="a4"/>
              <w:shd w:val="clear" w:color="auto" w:fill="FFFFFF"/>
              <w:spacing w:after="150"/>
              <w:jc w:val="both"/>
              <w:rPr>
                <w:color w:val="000000" w:themeColor="text1"/>
                <w:sz w:val="28"/>
                <w:szCs w:val="28"/>
              </w:rPr>
            </w:pPr>
            <w:r w:rsidRPr="00193FA7">
              <w:rPr>
                <w:color w:val="000000" w:themeColor="text1"/>
                <w:sz w:val="28"/>
                <w:szCs w:val="28"/>
              </w:rPr>
              <w:t xml:space="preserve">Разминку всегда нужно тренировать. Очень странно, почему команды готовят конкурс «Приветствие» в течение двух недель, а разминку играют только в день игры на сцене. За разминку дают минимум 5 баллов, а в большинстве адекватных лиг и все 6. А значит, что получив за </w:t>
            </w:r>
            <w:proofErr w:type="spellStart"/>
            <w:r w:rsidRPr="00193FA7">
              <w:rPr>
                <w:color w:val="000000" w:themeColor="text1"/>
                <w:sz w:val="28"/>
                <w:szCs w:val="28"/>
              </w:rPr>
              <w:t>приветку</w:t>
            </w:r>
            <w:proofErr w:type="spellEnd"/>
            <w:r w:rsidRPr="00193FA7">
              <w:rPr>
                <w:color w:val="000000" w:themeColor="text1"/>
                <w:sz w:val="28"/>
                <w:szCs w:val="28"/>
              </w:rPr>
              <w:t xml:space="preserve"> все пятерки, можно смело получить за разминку 4, при максимальных шести</w:t>
            </w:r>
            <w:proofErr w:type="gramStart"/>
            <w:r w:rsidRPr="00193FA7">
              <w:rPr>
                <w:color w:val="000000" w:themeColor="text1"/>
                <w:sz w:val="28"/>
                <w:szCs w:val="28"/>
              </w:rPr>
              <w:t>.</w:t>
            </w:r>
            <w:proofErr w:type="gramEnd"/>
            <w:r w:rsidRPr="00193FA7">
              <w:rPr>
                <w:color w:val="000000" w:themeColor="text1"/>
                <w:sz w:val="28"/>
                <w:szCs w:val="28"/>
              </w:rPr>
              <w:t xml:space="preserve"> </w:t>
            </w:r>
            <w:proofErr w:type="gramStart"/>
            <w:r w:rsidRPr="00193FA7">
              <w:rPr>
                <w:color w:val="000000" w:themeColor="text1"/>
                <w:sz w:val="28"/>
                <w:szCs w:val="28"/>
              </w:rPr>
              <w:lastRenderedPageBreak/>
              <w:t>н</w:t>
            </w:r>
            <w:proofErr w:type="gramEnd"/>
            <w:r w:rsidRPr="00193FA7">
              <w:rPr>
                <w:color w:val="000000" w:themeColor="text1"/>
                <w:sz w:val="28"/>
                <w:szCs w:val="28"/>
              </w:rPr>
              <w:t>ужно всегда смотреть на командный ряд свой.</w:t>
            </w:r>
          </w:p>
          <w:p w:rsidR="00FD1277" w:rsidRPr="00193FA7" w:rsidRDefault="00FD1277" w:rsidP="00193FA7">
            <w:pPr>
              <w:pStyle w:val="a4"/>
              <w:shd w:val="clear" w:color="auto" w:fill="FFFFFF"/>
              <w:spacing w:after="150"/>
              <w:jc w:val="both"/>
              <w:rPr>
                <w:color w:val="000000" w:themeColor="text1"/>
                <w:sz w:val="28"/>
                <w:szCs w:val="28"/>
              </w:rPr>
            </w:pPr>
            <w:r w:rsidRPr="00193FA7">
              <w:rPr>
                <w:color w:val="000000" w:themeColor="text1"/>
                <w:sz w:val="28"/>
                <w:szCs w:val="28"/>
              </w:rPr>
              <w:t xml:space="preserve">Вполне возможно, что все в разминке могут взять низкие оценки. А может быть и так, что вас после этого конкурса будут опережать на 2 балла. Надеяться, что после разминки у команды, которая ведет у вас два балла, будут плохие </w:t>
            </w:r>
            <w:proofErr w:type="gramStart"/>
            <w:r w:rsidRPr="00193FA7">
              <w:rPr>
                <w:color w:val="000000" w:themeColor="text1"/>
                <w:sz w:val="28"/>
                <w:szCs w:val="28"/>
              </w:rPr>
              <w:t>конкурсы</w:t>
            </w:r>
            <w:proofErr w:type="gramEnd"/>
            <w:r w:rsidRPr="00193FA7">
              <w:rPr>
                <w:color w:val="000000" w:themeColor="text1"/>
                <w:sz w:val="28"/>
                <w:szCs w:val="28"/>
              </w:rPr>
              <w:t xml:space="preserve"> и вы их отыграете — наивно и беспричинно.</w:t>
            </w:r>
          </w:p>
          <w:p w:rsidR="00FD1277" w:rsidRPr="00193FA7" w:rsidRDefault="00FD1277" w:rsidP="00193FA7">
            <w:pPr>
              <w:pStyle w:val="a4"/>
              <w:shd w:val="clear" w:color="auto" w:fill="FFFFFF"/>
              <w:spacing w:after="150"/>
              <w:jc w:val="both"/>
              <w:rPr>
                <w:color w:val="000000" w:themeColor="text1"/>
                <w:sz w:val="28"/>
                <w:szCs w:val="28"/>
              </w:rPr>
            </w:pPr>
            <w:r w:rsidRPr="00193FA7">
              <w:rPr>
                <w:color w:val="000000" w:themeColor="text1"/>
                <w:sz w:val="28"/>
                <w:szCs w:val="28"/>
              </w:rPr>
              <w:t xml:space="preserve">В разминке, во время игры, есть роли, которые современные </w:t>
            </w:r>
            <w:proofErr w:type="spellStart"/>
            <w:r w:rsidRPr="00193FA7">
              <w:rPr>
                <w:color w:val="000000" w:themeColor="text1"/>
                <w:sz w:val="28"/>
                <w:szCs w:val="28"/>
              </w:rPr>
              <w:t>КВНщики</w:t>
            </w:r>
            <w:proofErr w:type="spellEnd"/>
            <w:r w:rsidRPr="00193FA7">
              <w:rPr>
                <w:color w:val="000000" w:themeColor="text1"/>
                <w:sz w:val="28"/>
                <w:szCs w:val="28"/>
              </w:rPr>
              <w:t xml:space="preserve"> используют редко, но, так как с 2015 года, эти конкурсы активно возвращаются на экраны и в лиги </w:t>
            </w:r>
            <w:proofErr w:type="spellStart"/>
            <w:r w:rsidRPr="00193FA7">
              <w:rPr>
                <w:color w:val="000000" w:themeColor="text1"/>
                <w:sz w:val="28"/>
                <w:szCs w:val="28"/>
              </w:rPr>
              <w:t>АМИКа</w:t>
            </w:r>
            <w:proofErr w:type="spellEnd"/>
            <w:r w:rsidRPr="00193FA7">
              <w:rPr>
                <w:color w:val="000000" w:themeColor="text1"/>
                <w:sz w:val="28"/>
                <w:szCs w:val="28"/>
              </w:rPr>
              <w:t>, про них нужно говорить постоянно. Итак: Кукушка — человек, который мало пишет, или не пишет вообще, ну, или не дает ответы, или сбивает команду. Его ставят, чтобы он следил за временем. Обычно, так как, разминка играется 30 секунд, он говорит, на 20 секунде, что еще 10 секунд, а потом, в 30 секунд, он говорит, что время закончилось.</w:t>
            </w:r>
          </w:p>
          <w:p w:rsidR="00FD1277" w:rsidRPr="00193FA7" w:rsidRDefault="00FD1277" w:rsidP="00193FA7">
            <w:pPr>
              <w:pStyle w:val="a4"/>
              <w:shd w:val="clear" w:color="auto" w:fill="FFFFFF"/>
              <w:spacing w:after="150"/>
              <w:jc w:val="both"/>
              <w:rPr>
                <w:color w:val="000000" w:themeColor="text1"/>
                <w:sz w:val="28"/>
                <w:szCs w:val="28"/>
              </w:rPr>
            </w:pPr>
            <w:r w:rsidRPr="00193FA7">
              <w:rPr>
                <w:color w:val="000000" w:themeColor="text1"/>
                <w:sz w:val="28"/>
                <w:szCs w:val="28"/>
              </w:rPr>
              <w:t xml:space="preserve">Это нужно, чтобы мозг умел в короткий промежуток времени находить нужный ответ на вопрос. Диспетчер — человек, который слушает ответы других команд, чтобы ваш ответ не повторился, потому что, это существенно снижает балл на разминке, особенно, в </w:t>
            </w:r>
            <w:proofErr w:type="spellStart"/>
            <w:r w:rsidRPr="00193FA7">
              <w:rPr>
                <w:color w:val="000000" w:themeColor="text1"/>
                <w:sz w:val="28"/>
                <w:szCs w:val="28"/>
              </w:rPr>
              <w:t>телеформате</w:t>
            </w:r>
            <w:proofErr w:type="spellEnd"/>
            <w:r w:rsidRPr="00193FA7">
              <w:rPr>
                <w:color w:val="000000" w:themeColor="text1"/>
                <w:sz w:val="28"/>
                <w:szCs w:val="28"/>
              </w:rPr>
              <w:t xml:space="preserve">. Круги — это авторские группы, которые работают в разминке и выдают ответ в короткий промежуток времени. Обычно, это несколько человек, которым удобно работать друг с другом вместе. Их основная задача — </w:t>
            </w:r>
            <w:proofErr w:type="spellStart"/>
            <w:r w:rsidRPr="00193FA7">
              <w:rPr>
                <w:color w:val="000000" w:themeColor="text1"/>
                <w:sz w:val="28"/>
                <w:szCs w:val="28"/>
              </w:rPr>
              <w:t>генерить</w:t>
            </w:r>
            <w:proofErr w:type="spellEnd"/>
            <w:r w:rsidRPr="00193FA7">
              <w:rPr>
                <w:color w:val="000000" w:themeColor="text1"/>
                <w:sz w:val="28"/>
                <w:szCs w:val="28"/>
              </w:rPr>
              <w:t xml:space="preserve"> ответы на игре.</w:t>
            </w:r>
          </w:p>
          <w:p w:rsidR="009C6363" w:rsidRPr="00193FA7" w:rsidRDefault="00FD1277" w:rsidP="00193FA7">
            <w:pPr>
              <w:jc w:val="both"/>
              <w:rPr>
                <w:rFonts w:ascii="Times New Roman" w:hAnsi="Times New Roman" w:cs="Times New Roman"/>
                <w:color w:val="000000" w:themeColor="text1"/>
                <w:sz w:val="28"/>
                <w:szCs w:val="28"/>
              </w:rPr>
            </w:pPr>
            <w:r w:rsidRPr="00193FA7">
              <w:rPr>
                <w:rFonts w:ascii="Times New Roman" w:hAnsi="Times New Roman" w:cs="Times New Roman"/>
                <w:color w:val="000000" w:themeColor="text1"/>
                <w:sz w:val="28"/>
                <w:szCs w:val="28"/>
              </w:rPr>
              <w:t xml:space="preserve">Разминка — чисто </w:t>
            </w:r>
            <w:proofErr w:type="spellStart"/>
            <w:r w:rsidRPr="00193FA7">
              <w:rPr>
                <w:rFonts w:ascii="Times New Roman" w:hAnsi="Times New Roman" w:cs="Times New Roman"/>
                <w:color w:val="000000" w:themeColor="text1"/>
                <w:sz w:val="28"/>
                <w:szCs w:val="28"/>
              </w:rPr>
              <w:t>тренеруемый</w:t>
            </w:r>
            <w:proofErr w:type="spellEnd"/>
            <w:r w:rsidRPr="00193FA7">
              <w:rPr>
                <w:rFonts w:ascii="Times New Roman" w:hAnsi="Times New Roman" w:cs="Times New Roman"/>
                <w:color w:val="000000" w:themeColor="text1"/>
                <w:sz w:val="28"/>
                <w:szCs w:val="28"/>
              </w:rPr>
              <w:t xml:space="preserve"> конкурс. С него надо начинать любой штурм. Обычно, заранее готовятся вопросы. Желательно весь </w:t>
            </w:r>
            <w:proofErr w:type="spellStart"/>
            <w:r w:rsidRPr="00193FA7">
              <w:rPr>
                <w:rFonts w:ascii="Times New Roman" w:hAnsi="Times New Roman" w:cs="Times New Roman"/>
                <w:color w:val="000000" w:themeColor="text1"/>
                <w:sz w:val="28"/>
                <w:szCs w:val="28"/>
              </w:rPr>
              <w:t>актуал</w:t>
            </w:r>
            <w:proofErr w:type="spellEnd"/>
            <w:r w:rsidRPr="00193FA7">
              <w:rPr>
                <w:rFonts w:ascii="Times New Roman" w:hAnsi="Times New Roman" w:cs="Times New Roman"/>
                <w:color w:val="000000" w:themeColor="text1"/>
                <w:sz w:val="28"/>
                <w:szCs w:val="28"/>
              </w:rPr>
              <w:t xml:space="preserve"> на ближайшую игру, плюс, то, что может войти в разминку уже на саму игру. Нет смысла писать вопросы, если вы их никогда больше не зададите, дальше этой разминки. Любой автор может написать вопросов 30 за 15 минут, дальше вы просто читаете их на разминке и отвечаете.</w:t>
            </w:r>
          </w:p>
          <w:p w:rsidR="00FD1277" w:rsidRPr="00193FA7" w:rsidRDefault="00FD1277" w:rsidP="00193FA7">
            <w:pPr>
              <w:jc w:val="both"/>
              <w:rPr>
                <w:rFonts w:ascii="Times New Roman" w:hAnsi="Times New Roman" w:cs="Times New Roman"/>
                <w:color w:val="000000" w:themeColor="text1"/>
                <w:sz w:val="28"/>
                <w:szCs w:val="28"/>
              </w:rPr>
            </w:pPr>
            <w:r w:rsidRPr="00193FA7">
              <w:rPr>
                <w:rFonts w:ascii="Times New Roman" w:hAnsi="Times New Roman" w:cs="Times New Roman"/>
                <w:color w:val="000000" w:themeColor="text1"/>
                <w:sz w:val="28"/>
                <w:szCs w:val="28"/>
              </w:rPr>
              <w:t>Кто-то может отвечать на вопросы одним словом (даже рекомендуют, чтобы мозг нашел пути к смешным ответам), дальше уже разгоняетесь до полных и смешных ответов. Можно на репетициях почернить вначале, чтобы вышла вся грязь, потом, переходить на хорошие. Смешные ответы нужно записывать и помечать. Нередко из разминки выходят номера.</w:t>
            </w:r>
          </w:p>
          <w:p w:rsidR="00FD1277" w:rsidRPr="00193FA7" w:rsidRDefault="00FD1277" w:rsidP="00193FA7">
            <w:pPr>
              <w:jc w:val="both"/>
              <w:rPr>
                <w:rFonts w:ascii="Times New Roman" w:hAnsi="Times New Roman" w:cs="Times New Roman"/>
                <w:color w:val="000000" w:themeColor="text1"/>
                <w:sz w:val="28"/>
                <w:szCs w:val="28"/>
              </w:rPr>
            </w:pPr>
            <w:r w:rsidRPr="00193FA7">
              <w:rPr>
                <w:rFonts w:ascii="Times New Roman" w:hAnsi="Times New Roman" w:cs="Times New Roman"/>
                <w:color w:val="000000" w:themeColor="text1"/>
                <w:sz w:val="28"/>
                <w:szCs w:val="28"/>
              </w:rPr>
              <w:t>Советы по конкурсу.</w:t>
            </w:r>
          </w:p>
          <w:p w:rsidR="00FD1277" w:rsidRPr="00193FA7" w:rsidRDefault="00FD1277" w:rsidP="00193FA7">
            <w:pPr>
              <w:jc w:val="both"/>
              <w:rPr>
                <w:rFonts w:ascii="Times New Roman" w:hAnsi="Times New Roman" w:cs="Times New Roman"/>
                <w:color w:val="000000" w:themeColor="text1"/>
                <w:sz w:val="28"/>
                <w:szCs w:val="28"/>
              </w:rPr>
            </w:pPr>
            <w:r w:rsidRPr="00193FA7">
              <w:rPr>
                <w:rFonts w:ascii="Times New Roman" w:hAnsi="Times New Roman" w:cs="Times New Roman"/>
                <w:color w:val="000000" w:themeColor="text1"/>
                <w:sz w:val="28"/>
                <w:szCs w:val="28"/>
              </w:rPr>
              <w:t xml:space="preserve">Пишите вопросы на разминку, чтобы команда-соперник не могла пробить ответ. Формулируйте так, чтобы нельзя было ответить на вопрос сходу. Например, «Почему лагерь называется «Дубравушка», а тут растут только ели»? В вопросе нельзя ответить четко с ходу и пробить вашу шутку. Потом, и ваш ответ должен быть таким, чтобы зрителю было от него смешно. Хотя, зачастую, многие ответы </w:t>
            </w:r>
            <w:proofErr w:type="spellStart"/>
            <w:r w:rsidRPr="00193FA7">
              <w:rPr>
                <w:rFonts w:ascii="Times New Roman" w:hAnsi="Times New Roman" w:cs="Times New Roman"/>
                <w:color w:val="000000" w:themeColor="text1"/>
                <w:sz w:val="28"/>
                <w:szCs w:val="28"/>
              </w:rPr>
              <w:t>импровизационно</w:t>
            </w:r>
            <w:proofErr w:type="spellEnd"/>
            <w:r w:rsidRPr="00193FA7">
              <w:rPr>
                <w:rFonts w:ascii="Times New Roman" w:hAnsi="Times New Roman" w:cs="Times New Roman"/>
                <w:color w:val="000000" w:themeColor="text1"/>
                <w:sz w:val="28"/>
                <w:szCs w:val="28"/>
              </w:rPr>
              <w:t xml:space="preserve"> намного смешнее заготовок.</w:t>
            </w:r>
          </w:p>
          <w:p w:rsidR="00FD1277" w:rsidRPr="00193FA7" w:rsidRDefault="00FD1277" w:rsidP="00193FA7">
            <w:pPr>
              <w:jc w:val="both"/>
              <w:rPr>
                <w:rFonts w:ascii="Times New Roman" w:hAnsi="Times New Roman" w:cs="Times New Roman"/>
                <w:color w:val="000000" w:themeColor="text1"/>
                <w:sz w:val="28"/>
                <w:szCs w:val="28"/>
              </w:rPr>
            </w:pPr>
            <w:r w:rsidRPr="00193FA7">
              <w:rPr>
                <w:rFonts w:ascii="Times New Roman" w:hAnsi="Times New Roman" w:cs="Times New Roman"/>
                <w:color w:val="000000" w:themeColor="text1"/>
                <w:sz w:val="28"/>
                <w:szCs w:val="28"/>
              </w:rPr>
              <w:t>Первый смешной ответ в голове — самый верный. Если шутка сформировалась в голове сразу, надо выходить и говорить ее. Ваша первая реакция будет почти идентична с реакцией зала.</w:t>
            </w:r>
          </w:p>
          <w:p w:rsidR="00FD1277" w:rsidRPr="00193FA7" w:rsidRDefault="00FD1277" w:rsidP="00193FA7">
            <w:pPr>
              <w:jc w:val="both"/>
              <w:rPr>
                <w:rFonts w:ascii="Times New Roman" w:hAnsi="Times New Roman" w:cs="Times New Roman"/>
                <w:color w:val="000000" w:themeColor="text1"/>
                <w:sz w:val="28"/>
                <w:szCs w:val="28"/>
              </w:rPr>
            </w:pPr>
            <w:r w:rsidRPr="00193FA7">
              <w:rPr>
                <w:rFonts w:ascii="Times New Roman" w:hAnsi="Times New Roman" w:cs="Times New Roman"/>
                <w:color w:val="000000" w:themeColor="text1"/>
                <w:sz w:val="28"/>
                <w:szCs w:val="28"/>
              </w:rPr>
              <w:lastRenderedPageBreak/>
              <w:t xml:space="preserve">Только очень опытные </w:t>
            </w:r>
            <w:proofErr w:type="spellStart"/>
            <w:r w:rsidRPr="00193FA7">
              <w:rPr>
                <w:rFonts w:ascii="Times New Roman" w:hAnsi="Times New Roman" w:cs="Times New Roman"/>
                <w:color w:val="000000" w:themeColor="text1"/>
                <w:sz w:val="28"/>
                <w:szCs w:val="28"/>
              </w:rPr>
              <w:t>КВНщики</w:t>
            </w:r>
            <w:proofErr w:type="spellEnd"/>
            <w:r w:rsidRPr="00193FA7">
              <w:rPr>
                <w:rFonts w:ascii="Times New Roman" w:hAnsi="Times New Roman" w:cs="Times New Roman"/>
                <w:color w:val="000000" w:themeColor="text1"/>
                <w:sz w:val="28"/>
                <w:szCs w:val="28"/>
              </w:rPr>
              <w:t xml:space="preserve"> могут себе позволить переформулировать шутки на ходу, точно зная, что нужно для зала. В остальных случаях (когда команда учится играть)</w:t>
            </w:r>
            <w:proofErr w:type="gramStart"/>
            <w:r w:rsidRPr="00193FA7">
              <w:rPr>
                <w:rFonts w:ascii="Times New Roman" w:hAnsi="Times New Roman" w:cs="Times New Roman"/>
                <w:color w:val="000000" w:themeColor="text1"/>
                <w:sz w:val="28"/>
                <w:szCs w:val="28"/>
              </w:rPr>
              <w:t xml:space="preserve"> ,</w:t>
            </w:r>
            <w:proofErr w:type="gramEnd"/>
            <w:r w:rsidRPr="00193FA7">
              <w:rPr>
                <w:rFonts w:ascii="Times New Roman" w:hAnsi="Times New Roman" w:cs="Times New Roman"/>
                <w:color w:val="000000" w:themeColor="text1"/>
                <w:sz w:val="28"/>
                <w:szCs w:val="28"/>
              </w:rPr>
              <w:t xml:space="preserve"> старайтесь пользоваться этим правилом.</w:t>
            </w:r>
          </w:p>
          <w:p w:rsidR="00FD1277" w:rsidRPr="00193FA7" w:rsidRDefault="00FD1277" w:rsidP="00193FA7">
            <w:pPr>
              <w:jc w:val="both"/>
              <w:rPr>
                <w:rFonts w:ascii="Times New Roman" w:hAnsi="Times New Roman" w:cs="Times New Roman"/>
                <w:color w:val="000000" w:themeColor="text1"/>
                <w:sz w:val="28"/>
                <w:szCs w:val="28"/>
              </w:rPr>
            </w:pPr>
            <w:r w:rsidRPr="00193FA7">
              <w:rPr>
                <w:rFonts w:ascii="Times New Roman" w:hAnsi="Times New Roman" w:cs="Times New Roman"/>
                <w:color w:val="000000" w:themeColor="text1"/>
                <w:sz w:val="28"/>
                <w:szCs w:val="28"/>
              </w:rPr>
              <w:t xml:space="preserve">Вопросы придумывать очень сложно, с учетом того, что на все темы </w:t>
            </w:r>
            <w:proofErr w:type="spellStart"/>
            <w:r w:rsidRPr="00193FA7">
              <w:rPr>
                <w:rFonts w:ascii="Times New Roman" w:hAnsi="Times New Roman" w:cs="Times New Roman"/>
                <w:color w:val="000000" w:themeColor="text1"/>
                <w:sz w:val="28"/>
                <w:szCs w:val="28"/>
              </w:rPr>
              <w:t>перешутили</w:t>
            </w:r>
            <w:proofErr w:type="spellEnd"/>
            <w:r w:rsidRPr="00193FA7">
              <w:rPr>
                <w:rFonts w:ascii="Times New Roman" w:hAnsi="Times New Roman" w:cs="Times New Roman"/>
                <w:color w:val="000000" w:themeColor="text1"/>
                <w:sz w:val="28"/>
                <w:szCs w:val="28"/>
              </w:rPr>
              <w:t xml:space="preserve"> почти, однако, всегда есть </w:t>
            </w:r>
            <w:proofErr w:type="spellStart"/>
            <w:r w:rsidRPr="00193FA7">
              <w:rPr>
                <w:rFonts w:ascii="Times New Roman" w:hAnsi="Times New Roman" w:cs="Times New Roman"/>
                <w:color w:val="000000" w:themeColor="text1"/>
                <w:sz w:val="28"/>
                <w:szCs w:val="28"/>
              </w:rPr>
              <w:t>актуал</w:t>
            </w:r>
            <w:proofErr w:type="spellEnd"/>
            <w:r w:rsidRPr="00193FA7">
              <w:rPr>
                <w:rFonts w:ascii="Times New Roman" w:hAnsi="Times New Roman" w:cs="Times New Roman"/>
                <w:color w:val="000000" w:themeColor="text1"/>
                <w:sz w:val="28"/>
                <w:szCs w:val="28"/>
              </w:rPr>
              <w:t xml:space="preserve">. То, что волнует всех сейчас. Чемпионат Мира по футболу, Формула 1, </w:t>
            </w:r>
            <w:proofErr w:type="spellStart"/>
            <w:r w:rsidRPr="00193FA7">
              <w:rPr>
                <w:rFonts w:ascii="Times New Roman" w:hAnsi="Times New Roman" w:cs="Times New Roman"/>
                <w:color w:val="000000" w:themeColor="text1"/>
                <w:sz w:val="28"/>
                <w:szCs w:val="28"/>
              </w:rPr>
              <w:t>Инстаграмм</w:t>
            </w:r>
            <w:proofErr w:type="spellEnd"/>
            <w:r w:rsidRPr="00193FA7">
              <w:rPr>
                <w:rFonts w:ascii="Times New Roman" w:hAnsi="Times New Roman" w:cs="Times New Roman"/>
                <w:color w:val="000000" w:themeColor="text1"/>
                <w:sz w:val="28"/>
                <w:szCs w:val="28"/>
              </w:rPr>
              <w:t>, то, что сейчас очень остро и смешно.</w:t>
            </w:r>
          </w:p>
          <w:p w:rsidR="00FD1277" w:rsidRPr="00193FA7" w:rsidRDefault="00FD1277" w:rsidP="00193FA7">
            <w:pPr>
              <w:jc w:val="both"/>
              <w:rPr>
                <w:rFonts w:ascii="Times New Roman" w:hAnsi="Times New Roman" w:cs="Times New Roman"/>
                <w:color w:val="000000" w:themeColor="text1"/>
                <w:sz w:val="28"/>
                <w:szCs w:val="28"/>
              </w:rPr>
            </w:pPr>
            <w:r w:rsidRPr="00193FA7">
              <w:rPr>
                <w:rFonts w:ascii="Times New Roman" w:hAnsi="Times New Roman" w:cs="Times New Roman"/>
                <w:color w:val="000000" w:themeColor="text1"/>
                <w:sz w:val="28"/>
                <w:szCs w:val="28"/>
              </w:rPr>
              <w:t xml:space="preserve">Умеренно, но используйте резину. Заготовленные заранее шутки, тоже по </w:t>
            </w:r>
            <w:proofErr w:type="spellStart"/>
            <w:r w:rsidRPr="00193FA7">
              <w:rPr>
                <w:rFonts w:ascii="Times New Roman" w:hAnsi="Times New Roman" w:cs="Times New Roman"/>
                <w:color w:val="000000" w:themeColor="text1"/>
                <w:sz w:val="28"/>
                <w:szCs w:val="28"/>
              </w:rPr>
              <w:t>актуалу</w:t>
            </w:r>
            <w:proofErr w:type="spellEnd"/>
            <w:r w:rsidRPr="00193FA7">
              <w:rPr>
                <w:rFonts w:ascii="Times New Roman" w:hAnsi="Times New Roman" w:cs="Times New Roman"/>
                <w:color w:val="000000" w:themeColor="text1"/>
                <w:sz w:val="28"/>
                <w:szCs w:val="28"/>
              </w:rPr>
              <w:t>, которые могут попасть в тему вопроса соперника. Не нужно переусердствовать, потому что, большинство шуток, рожденных здесь и сейчас смешнее заготовок, но бывает так, когда команда или авторская группа «ловит клин» или «</w:t>
            </w:r>
            <w:proofErr w:type="spellStart"/>
            <w:r w:rsidRPr="00193FA7">
              <w:rPr>
                <w:rFonts w:ascii="Times New Roman" w:hAnsi="Times New Roman" w:cs="Times New Roman"/>
                <w:color w:val="000000" w:themeColor="text1"/>
                <w:sz w:val="28"/>
                <w:szCs w:val="28"/>
              </w:rPr>
              <w:t>тупняк</w:t>
            </w:r>
            <w:proofErr w:type="spellEnd"/>
            <w:r w:rsidRPr="00193FA7">
              <w:rPr>
                <w:rFonts w:ascii="Times New Roman" w:hAnsi="Times New Roman" w:cs="Times New Roman"/>
                <w:color w:val="000000" w:themeColor="text1"/>
                <w:sz w:val="28"/>
                <w:szCs w:val="28"/>
              </w:rPr>
              <w:t xml:space="preserve">». И ничего не может </w:t>
            </w:r>
            <w:proofErr w:type="spellStart"/>
            <w:r w:rsidRPr="00193FA7">
              <w:rPr>
                <w:rFonts w:ascii="Times New Roman" w:hAnsi="Times New Roman" w:cs="Times New Roman"/>
                <w:color w:val="000000" w:themeColor="text1"/>
                <w:sz w:val="28"/>
                <w:szCs w:val="28"/>
              </w:rPr>
              <w:t>выродить</w:t>
            </w:r>
            <w:proofErr w:type="spellEnd"/>
            <w:r w:rsidRPr="00193FA7">
              <w:rPr>
                <w:rFonts w:ascii="Times New Roman" w:hAnsi="Times New Roman" w:cs="Times New Roman"/>
                <w:color w:val="000000" w:themeColor="text1"/>
                <w:sz w:val="28"/>
                <w:szCs w:val="28"/>
              </w:rPr>
              <w:t>. Тут важны архивы.</w:t>
            </w:r>
          </w:p>
        </w:tc>
      </w:tr>
      <w:tr w:rsidR="009C6363" w:rsidRPr="009C6363" w:rsidTr="001B2117">
        <w:tc>
          <w:tcPr>
            <w:tcW w:w="9345" w:type="dxa"/>
          </w:tcPr>
          <w:p w:rsidR="009C6363" w:rsidRPr="00193FA7" w:rsidRDefault="009C6363" w:rsidP="00193FA7">
            <w:pPr>
              <w:jc w:val="both"/>
              <w:rPr>
                <w:rFonts w:ascii="Times New Roman" w:hAnsi="Times New Roman" w:cs="Times New Roman"/>
                <w:color w:val="000000" w:themeColor="text1"/>
                <w:sz w:val="28"/>
                <w:szCs w:val="28"/>
              </w:rPr>
            </w:pPr>
            <w:r w:rsidRPr="007203A3">
              <w:rPr>
                <w:rFonts w:ascii="Times New Roman" w:hAnsi="Times New Roman" w:cs="Times New Roman"/>
                <w:b/>
                <w:color w:val="000000" w:themeColor="text1"/>
                <w:sz w:val="28"/>
                <w:szCs w:val="28"/>
              </w:rPr>
              <w:lastRenderedPageBreak/>
              <w:t>Итоги занятия</w:t>
            </w:r>
            <w:r w:rsidR="00193FA7" w:rsidRPr="007203A3">
              <w:rPr>
                <w:rFonts w:ascii="Times New Roman" w:hAnsi="Times New Roman" w:cs="Times New Roman"/>
                <w:b/>
                <w:color w:val="000000" w:themeColor="text1"/>
                <w:sz w:val="28"/>
                <w:szCs w:val="28"/>
              </w:rPr>
              <w:t>:</w:t>
            </w:r>
            <w:r w:rsidR="00193FA7" w:rsidRPr="00193FA7">
              <w:rPr>
                <w:rFonts w:ascii="Times New Roman" w:hAnsi="Times New Roman" w:cs="Times New Roman"/>
                <w:color w:val="000000" w:themeColor="text1"/>
                <w:sz w:val="28"/>
                <w:szCs w:val="28"/>
              </w:rPr>
              <w:t xml:space="preserve"> </w:t>
            </w:r>
            <w:r w:rsidRPr="00193FA7">
              <w:rPr>
                <w:rFonts w:ascii="Times New Roman" w:hAnsi="Times New Roman" w:cs="Times New Roman"/>
                <w:color w:val="000000" w:themeColor="text1"/>
                <w:sz w:val="28"/>
                <w:szCs w:val="28"/>
              </w:rPr>
              <w:t>Научи</w:t>
            </w:r>
            <w:r w:rsidR="00193FA7" w:rsidRPr="00193FA7">
              <w:rPr>
                <w:rFonts w:ascii="Times New Roman" w:hAnsi="Times New Roman" w:cs="Times New Roman"/>
                <w:color w:val="000000" w:themeColor="text1"/>
                <w:sz w:val="28"/>
                <w:szCs w:val="28"/>
              </w:rPr>
              <w:t xml:space="preserve">лись </w:t>
            </w:r>
            <w:r w:rsidRPr="00193FA7">
              <w:rPr>
                <w:rFonts w:ascii="Times New Roman" w:hAnsi="Times New Roman" w:cs="Times New Roman"/>
                <w:color w:val="000000" w:themeColor="text1"/>
                <w:sz w:val="28"/>
                <w:szCs w:val="28"/>
              </w:rPr>
              <w:t xml:space="preserve"> использовать разминку как способ решения творческих задач</w:t>
            </w:r>
            <w:r w:rsidR="00193FA7" w:rsidRPr="00193FA7">
              <w:rPr>
                <w:rFonts w:ascii="Times New Roman" w:hAnsi="Times New Roman" w:cs="Times New Roman"/>
                <w:color w:val="000000" w:themeColor="text1"/>
                <w:sz w:val="28"/>
                <w:szCs w:val="28"/>
              </w:rPr>
              <w:t>.</w:t>
            </w:r>
          </w:p>
        </w:tc>
      </w:tr>
    </w:tbl>
    <w:p w:rsidR="00073246" w:rsidRPr="009C6363" w:rsidRDefault="00B54745">
      <w:pPr>
        <w:rPr>
          <w:color w:val="000000" w:themeColor="text1"/>
        </w:rPr>
      </w:pPr>
    </w:p>
    <w:sectPr w:rsidR="00073246" w:rsidRPr="009C6363" w:rsidSect="006D1A0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9FE27D5"/>
    <w:multiLevelType w:val="multilevel"/>
    <w:tmpl w:val="8F0A0A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55BCC"/>
    <w:rsid w:val="00193FA7"/>
    <w:rsid w:val="00555CB6"/>
    <w:rsid w:val="006D1A0E"/>
    <w:rsid w:val="007203A3"/>
    <w:rsid w:val="008752FD"/>
    <w:rsid w:val="009C6363"/>
    <w:rsid w:val="00A94154"/>
    <w:rsid w:val="00AB23DF"/>
    <w:rsid w:val="00B54745"/>
    <w:rsid w:val="00D55BCC"/>
    <w:rsid w:val="00D61E4A"/>
    <w:rsid w:val="00E83B0B"/>
    <w:rsid w:val="00F3258B"/>
    <w:rsid w:val="00FD127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636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C63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rmal (Web)"/>
    <w:basedOn w:val="a"/>
    <w:uiPriority w:val="99"/>
    <w:semiHidden/>
    <w:unhideWhenUsed/>
    <w:rsid w:val="009C6363"/>
    <w:rPr>
      <w:rFonts w:ascii="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693118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3</Pages>
  <Words>788</Words>
  <Characters>4496</Characters>
  <Application>Microsoft Office Word</Application>
  <DocSecurity>0</DocSecurity>
  <Lines>37</Lines>
  <Paragraphs>10</Paragraphs>
  <ScaleCrop>false</ScaleCrop>
  <Company/>
  <LinksUpToDate>false</LinksUpToDate>
  <CharactersWithSpaces>5274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Давид</cp:lastModifiedBy>
  <cp:revision>8</cp:revision>
  <dcterms:created xsi:type="dcterms:W3CDTF">2018-01-16T08:11:00Z</dcterms:created>
  <dcterms:modified xsi:type="dcterms:W3CDTF">2018-03-06T08:36:00Z</dcterms:modified>
</cp:coreProperties>
</file>